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0BE4" w14:textId="77777777" w:rsidR="001609CA" w:rsidRPr="00F00763" w:rsidRDefault="002D2575" w:rsidP="001609C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10</w:t>
      </w:r>
      <w:r w:rsidR="001609CA" w:rsidRPr="00F00763">
        <w:rPr>
          <w:rFonts w:ascii="Arial" w:hAnsi="Arial" w:cs="Arial"/>
        </w:rPr>
        <w:t xml:space="preserve"> do SIWZ</w:t>
      </w:r>
      <w:r w:rsidR="001609CA" w:rsidRPr="00F00763">
        <w:rPr>
          <w:rFonts w:ascii="Arial" w:hAnsi="Arial" w:cs="Arial"/>
        </w:rPr>
        <w:tab/>
      </w:r>
      <w:r w:rsidR="001609CA" w:rsidRPr="00F00763">
        <w:rPr>
          <w:rFonts w:ascii="Arial" w:hAnsi="Arial" w:cs="Arial"/>
        </w:rPr>
        <w:tab/>
      </w:r>
    </w:p>
    <w:p w14:paraId="6200169F" w14:textId="77777777" w:rsidR="001609CA" w:rsidRPr="00F00763" w:rsidRDefault="001609CA" w:rsidP="001609C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870C813" w14:textId="77777777" w:rsidR="001609CA" w:rsidRPr="00F00763" w:rsidRDefault="001609CA" w:rsidP="001609CA">
      <w:pPr>
        <w:autoSpaceDE w:val="0"/>
        <w:autoSpaceDN w:val="0"/>
        <w:adjustRightInd w:val="0"/>
        <w:rPr>
          <w:rFonts w:ascii="Arial" w:hAnsi="Arial" w:cs="Arial"/>
        </w:rPr>
      </w:pPr>
      <w:r w:rsidRPr="00F00763">
        <w:rPr>
          <w:rFonts w:ascii="Arial" w:hAnsi="Arial" w:cs="Arial"/>
        </w:rPr>
        <w:t>....................................................</w:t>
      </w:r>
    </w:p>
    <w:p w14:paraId="59B85379" w14:textId="77777777" w:rsidR="001609CA" w:rsidRPr="00F00763" w:rsidRDefault="001609CA" w:rsidP="001609C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00763">
        <w:rPr>
          <w:rFonts w:ascii="Arial" w:hAnsi="Arial" w:cs="Arial"/>
          <w:i/>
          <w:iCs/>
        </w:rPr>
        <w:t>(oznaczenie Wykonawcy)</w:t>
      </w:r>
    </w:p>
    <w:p w14:paraId="0F67293E" w14:textId="77777777" w:rsidR="001609CA" w:rsidRPr="00F00763" w:rsidRDefault="001609CA" w:rsidP="001609CA">
      <w:pPr>
        <w:jc w:val="both"/>
        <w:rPr>
          <w:rFonts w:ascii="Arial" w:hAnsi="Arial" w:cs="Arial"/>
          <w:b/>
          <w:bCs/>
          <w:iCs/>
        </w:rPr>
      </w:pPr>
    </w:p>
    <w:p w14:paraId="03A5F2AA" w14:textId="77777777" w:rsidR="001609CA" w:rsidRPr="00F00763" w:rsidRDefault="001609CA" w:rsidP="001609CA">
      <w:pPr>
        <w:jc w:val="both"/>
        <w:rPr>
          <w:rFonts w:ascii="Arial" w:hAnsi="Arial" w:cs="Arial"/>
          <w:b/>
          <w:bCs/>
          <w:iCs/>
        </w:rPr>
      </w:pPr>
    </w:p>
    <w:p w14:paraId="3446BB8E" w14:textId="77777777" w:rsidR="00920E17" w:rsidRPr="00920E17" w:rsidRDefault="001609CA" w:rsidP="00920E17">
      <w:pPr>
        <w:jc w:val="both"/>
        <w:rPr>
          <w:rFonts w:ascii="Arial" w:hAnsi="Arial" w:cs="Arial"/>
          <w:b/>
        </w:rPr>
      </w:pPr>
      <w:r w:rsidRPr="00F00763">
        <w:rPr>
          <w:rFonts w:ascii="Arial" w:hAnsi="Arial" w:cs="Arial"/>
          <w:bCs/>
          <w:iCs/>
        </w:rPr>
        <w:t>Dot.:</w:t>
      </w:r>
      <w:r w:rsidRPr="00F00763">
        <w:rPr>
          <w:rFonts w:ascii="Arial" w:hAnsi="Arial" w:cs="Arial"/>
          <w:b/>
          <w:bCs/>
          <w:iCs/>
        </w:rPr>
        <w:t xml:space="preserve"> </w:t>
      </w:r>
      <w:r w:rsidRPr="00F00763">
        <w:rPr>
          <w:rFonts w:ascii="Arial" w:hAnsi="Arial" w:cs="Arial"/>
          <w:bCs/>
          <w:iCs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</w:rPr>
        <w:t xml:space="preserve"> </w:t>
      </w:r>
      <w:r w:rsidRPr="00F00763">
        <w:rPr>
          <w:rFonts w:ascii="Arial" w:hAnsi="Arial" w:cs="Arial"/>
          <w:bCs/>
          <w:iCs/>
        </w:rPr>
        <w:t xml:space="preserve">nr </w:t>
      </w:r>
      <w:r w:rsidR="00920E17" w:rsidRPr="00920E17">
        <w:rPr>
          <w:rFonts w:ascii="Arial" w:hAnsi="Arial" w:cs="Arial"/>
          <w:b/>
        </w:rPr>
        <w:t>Nr TH/ZP/2/2020</w:t>
      </w:r>
    </w:p>
    <w:p w14:paraId="105B0DA5" w14:textId="1895FA19" w:rsidR="001609CA" w:rsidRPr="00F00763" w:rsidRDefault="001609CA" w:rsidP="001609CA">
      <w:pPr>
        <w:jc w:val="both"/>
        <w:rPr>
          <w:rFonts w:ascii="Arial" w:hAnsi="Arial" w:cs="Arial"/>
        </w:rPr>
      </w:pPr>
      <w:r w:rsidRPr="00F00763">
        <w:rPr>
          <w:rFonts w:ascii="Arial" w:hAnsi="Arial" w:cs="Arial"/>
          <w:iCs/>
        </w:rPr>
        <w:t>prowadzonego w trybie przetargu nieograniczonego</w:t>
      </w:r>
      <w:r>
        <w:rPr>
          <w:rFonts w:ascii="Arial" w:hAnsi="Arial" w:cs="Arial"/>
        </w:rPr>
        <w:t xml:space="preserve"> </w:t>
      </w:r>
    </w:p>
    <w:p w14:paraId="10273B07" w14:textId="77777777" w:rsidR="001609CA" w:rsidRPr="00F00763" w:rsidRDefault="001609CA" w:rsidP="001609CA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C1024FA" w14:textId="77777777" w:rsidR="00F63DA4" w:rsidRDefault="001609CA" w:rsidP="00F63DA4">
      <w:pPr>
        <w:pStyle w:val="Akapitzlist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="00D876ED" w:rsidRPr="006B67BD">
        <w:rPr>
          <w:rFonts w:ascii="Calibri" w:hAnsi="Calibri" w:cs="Calibri"/>
          <w:sz w:val="22"/>
          <w:szCs w:val="22"/>
        </w:rPr>
        <w:t>„</w:t>
      </w:r>
      <w:r w:rsidR="00553B6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……………………………………….</w:t>
      </w:r>
      <w:r w:rsidR="00D876ED" w:rsidRPr="006B67BD">
        <w:rPr>
          <w:rFonts w:ascii="Calibri" w:hAnsi="Calibri" w:cs="Calibri"/>
          <w:sz w:val="22"/>
          <w:szCs w:val="22"/>
        </w:rPr>
        <w:t>”</w:t>
      </w:r>
      <w:r w:rsidR="00D876ED" w:rsidRPr="006B67BD">
        <w:rPr>
          <w:rFonts w:ascii="Calibri" w:hAnsi="Calibri" w:cs="Calibri"/>
          <w:b/>
          <w:sz w:val="22"/>
          <w:szCs w:val="22"/>
        </w:rPr>
        <w:t>.</w:t>
      </w:r>
    </w:p>
    <w:p w14:paraId="226775D2" w14:textId="77777777" w:rsidR="001609CA" w:rsidRPr="003827A3" w:rsidRDefault="001609CA" w:rsidP="006F2F6D">
      <w:pPr>
        <w:pStyle w:val="Nagwek2"/>
        <w:jc w:val="center"/>
        <w:rPr>
          <w:rFonts w:ascii="Arial" w:hAnsi="Arial" w:cs="Arial"/>
          <w:sz w:val="22"/>
          <w:szCs w:val="22"/>
          <w:lang w:val="pl-PL"/>
        </w:rPr>
      </w:pPr>
    </w:p>
    <w:p w14:paraId="761FBB73" w14:textId="77777777" w:rsidR="001609CA" w:rsidRDefault="001609CA" w:rsidP="001609C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671387" w14:textId="77777777" w:rsidR="001609CA" w:rsidRDefault="001609CA" w:rsidP="001609C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F64F97D" w14:textId="77777777" w:rsidR="001609CA" w:rsidRDefault="001609CA" w:rsidP="001609C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od wykonawcy w zakresie wypełnienia obowiązków informacyjnych przewidzianych w art. 13 lub art. 14 RODO </w:t>
      </w:r>
    </w:p>
    <w:p w14:paraId="7FC3E2E9" w14:textId="77777777" w:rsidR="001609CA" w:rsidRDefault="001609CA" w:rsidP="001609C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E4EED2" w14:textId="77777777" w:rsidR="001609CA" w:rsidRDefault="001609CA" w:rsidP="001609C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AAB09A" w14:textId="77777777" w:rsidR="001609CA" w:rsidRDefault="001609CA" w:rsidP="001609C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45D445" w14:textId="77777777" w:rsidR="001609CA" w:rsidRPr="005F1F3A" w:rsidRDefault="001609CA" w:rsidP="001609C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DED2A1E" w14:textId="77777777" w:rsidR="00551BF3" w:rsidRDefault="00551BF3"/>
    <w:sectPr w:rsidR="005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41"/>
    <w:rsid w:val="00040A41"/>
    <w:rsid w:val="000F15C0"/>
    <w:rsid w:val="00124BFA"/>
    <w:rsid w:val="0013199B"/>
    <w:rsid w:val="001609CA"/>
    <w:rsid w:val="002D2575"/>
    <w:rsid w:val="003827A3"/>
    <w:rsid w:val="00551BF3"/>
    <w:rsid w:val="00553B61"/>
    <w:rsid w:val="006F2F6D"/>
    <w:rsid w:val="0071073D"/>
    <w:rsid w:val="00713192"/>
    <w:rsid w:val="00807227"/>
    <w:rsid w:val="00872D82"/>
    <w:rsid w:val="00920E17"/>
    <w:rsid w:val="00C00AA1"/>
    <w:rsid w:val="00D876ED"/>
    <w:rsid w:val="00DB75E9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CEC6"/>
  <w15:docId w15:val="{959209B1-6621-446E-A8BA-17C2791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1609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0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9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09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9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1609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1609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63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Joanna</cp:lastModifiedBy>
  <cp:revision>20</cp:revision>
  <cp:lastPrinted>2018-09-06T08:43:00Z</cp:lastPrinted>
  <dcterms:created xsi:type="dcterms:W3CDTF">2018-06-12T11:30:00Z</dcterms:created>
  <dcterms:modified xsi:type="dcterms:W3CDTF">2020-07-07T08:09:00Z</dcterms:modified>
</cp:coreProperties>
</file>